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d0d6bdf82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7d5385e21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Izvorsko,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6e5372b76487a" /><Relationship Type="http://schemas.openxmlformats.org/officeDocument/2006/relationships/numbering" Target="/word/numbering.xml" Id="R8b47854e1d7744c0" /><Relationship Type="http://schemas.openxmlformats.org/officeDocument/2006/relationships/settings" Target="/word/settings.xml" Id="R5c76175b76c3460a" /><Relationship Type="http://schemas.openxmlformats.org/officeDocument/2006/relationships/image" Target="/word/media/d3d9c93c-de91-48c9-911a-65a00bdc5667.png" Id="Rc8f7d5385e2144da" /></Relationships>
</file>