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d4651cea6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fe0ddc1a6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Kambelevtsi,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0ea0d51da40a7" /><Relationship Type="http://schemas.openxmlformats.org/officeDocument/2006/relationships/numbering" Target="/word/numbering.xml" Id="R25b4654d1c394122" /><Relationship Type="http://schemas.openxmlformats.org/officeDocument/2006/relationships/settings" Target="/word/settings.xml" Id="R611fef4705554ed0" /><Relationship Type="http://schemas.openxmlformats.org/officeDocument/2006/relationships/image" Target="/word/media/6fcf408b-5b29-46b1-a1f6-23e42964b81e.png" Id="R9e4fe0ddc1a6439f" /></Relationships>
</file>