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27368c42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8711b312e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6bdf9511f48b1" /><Relationship Type="http://schemas.openxmlformats.org/officeDocument/2006/relationships/numbering" Target="/word/numbering.xml" Id="R9921b5ceb05e48e2" /><Relationship Type="http://schemas.openxmlformats.org/officeDocument/2006/relationships/settings" Target="/word/settings.xml" Id="R1de48176c1714518" /><Relationship Type="http://schemas.openxmlformats.org/officeDocument/2006/relationships/image" Target="/word/media/3566d6ca-567c-45b8-87b9-c92771d25832.png" Id="Rf7b8711b312e4126" /></Relationships>
</file>