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b657e4731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4b65dce63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Karalite,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d42217b6d4fc9" /><Relationship Type="http://schemas.openxmlformats.org/officeDocument/2006/relationships/numbering" Target="/word/numbering.xml" Id="R7e09261b456b4ed1" /><Relationship Type="http://schemas.openxmlformats.org/officeDocument/2006/relationships/settings" Target="/word/settings.xml" Id="Rf8b42a24e55549b8" /><Relationship Type="http://schemas.openxmlformats.org/officeDocument/2006/relationships/image" Target="/word/media/dfc9e566-0ad3-4396-a19e-639c0ccfc5a6.png" Id="R3674b65dce634a65" /></Relationships>
</file>