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d3a72970e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e88df65c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Kardam,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6f0977d24019" /><Relationship Type="http://schemas.openxmlformats.org/officeDocument/2006/relationships/numbering" Target="/word/numbering.xml" Id="Rb8c40f206d88473b" /><Relationship Type="http://schemas.openxmlformats.org/officeDocument/2006/relationships/settings" Target="/word/settings.xml" Id="R672846de92784a58" /><Relationship Type="http://schemas.openxmlformats.org/officeDocument/2006/relationships/image" Target="/word/media/cf1c2775-f859-47b4-9243-2f2be81cb4f2.png" Id="R2a33e88df65c4f27" /></Relationships>
</file>