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bbb717cb2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eaec39f23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cfcd7bb1f4b38" /><Relationship Type="http://schemas.openxmlformats.org/officeDocument/2006/relationships/numbering" Target="/word/numbering.xml" Id="R5b8f4db90f884db3" /><Relationship Type="http://schemas.openxmlformats.org/officeDocument/2006/relationships/settings" Target="/word/settings.xml" Id="R1cb13e985c1a47ac" /><Relationship Type="http://schemas.openxmlformats.org/officeDocument/2006/relationships/image" Target="/word/media/36dac9cd-b1d7-43d7-ae61-6f9fe7f9b25b.png" Id="Raf5eaec39f2348fa" /></Relationships>
</file>