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03d24aeaa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88a163f88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Kasaliyska,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e4ca637f44f7d" /><Relationship Type="http://schemas.openxmlformats.org/officeDocument/2006/relationships/numbering" Target="/word/numbering.xml" Id="R089f3f2f9acb4d2a" /><Relationship Type="http://schemas.openxmlformats.org/officeDocument/2006/relationships/settings" Target="/word/settings.xml" Id="R3b109902db5e4728" /><Relationship Type="http://schemas.openxmlformats.org/officeDocument/2006/relationships/image" Target="/word/media/ce4d9c32-e226-4268-a202-5adce6136aad.png" Id="R83788a163f884ad6" /></Relationships>
</file>