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061a2a1ac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12af09c0d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Kasilag,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e6838e7db4b1c" /><Relationship Type="http://schemas.openxmlformats.org/officeDocument/2006/relationships/numbering" Target="/word/numbering.xml" Id="R48a3ba58061549c3" /><Relationship Type="http://schemas.openxmlformats.org/officeDocument/2006/relationships/settings" Target="/word/settings.xml" Id="Rf547925615384c9d" /><Relationship Type="http://schemas.openxmlformats.org/officeDocument/2006/relationships/image" Target="/word/media/c367a936-deca-428e-b994-4f2136f7444c.png" Id="R51712af09c0d4644" /></Relationships>
</file>