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3789a1909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39ca5f13c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e07fb5f3b409e" /><Relationship Type="http://schemas.openxmlformats.org/officeDocument/2006/relationships/numbering" Target="/word/numbering.xml" Id="Rec660ad43b964a12" /><Relationship Type="http://schemas.openxmlformats.org/officeDocument/2006/relationships/settings" Target="/word/settings.xml" Id="R9c655710ddee4209" /><Relationship Type="http://schemas.openxmlformats.org/officeDocument/2006/relationships/image" Target="/word/media/e50731c3-5195-4f3e-8cf8-f2fe657f2a30.png" Id="R4d039ca5f13c47d0" /></Relationships>
</file>