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98b472c07740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026ce943ab45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Kesten,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1b047db91c4c09" /><Relationship Type="http://schemas.openxmlformats.org/officeDocument/2006/relationships/numbering" Target="/word/numbering.xml" Id="Rc0e338ac2fd94ef9" /><Relationship Type="http://schemas.openxmlformats.org/officeDocument/2006/relationships/settings" Target="/word/settings.xml" Id="Rea20ae4247dc4ab2" /><Relationship Type="http://schemas.openxmlformats.org/officeDocument/2006/relationships/image" Target="/word/media/e8ae557a-04f1-4533-8411-e54a7dfda867.png" Id="Rb0026ce943ab45a7" /></Relationships>
</file>