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0bdc4a8b3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483dd7aa4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Khadzhievo,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1c839a28c4ad5" /><Relationship Type="http://schemas.openxmlformats.org/officeDocument/2006/relationships/numbering" Target="/word/numbering.xml" Id="Rd9cba69bef4749b6" /><Relationship Type="http://schemas.openxmlformats.org/officeDocument/2006/relationships/settings" Target="/word/settings.xml" Id="R7099b2fd13f94d6a" /><Relationship Type="http://schemas.openxmlformats.org/officeDocument/2006/relationships/image" Target="/word/media/42983bb4-fc6a-483f-a23b-ad7193324b0f.png" Id="Recf483dd7aa44fbe" /></Relationships>
</file>