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a419b3158d40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defff5a0b24a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Khalvadzhiysko,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97c576b00b4c10" /><Relationship Type="http://schemas.openxmlformats.org/officeDocument/2006/relationships/numbering" Target="/word/numbering.xml" Id="R1d327ff932704d1b" /><Relationship Type="http://schemas.openxmlformats.org/officeDocument/2006/relationships/settings" Target="/word/settings.xml" Id="R82297dce8b924822" /><Relationship Type="http://schemas.openxmlformats.org/officeDocument/2006/relationships/image" Target="/word/media/e09b64a3-413f-488e-8845-5f59c27dcfe6.png" Id="Raddefff5a0b24af2" /></Relationships>
</file>