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6c86bae83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3068bb16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 Krum,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53b0b6d2942b9" /><Relationship Type="http://schemas.openxmlformats.org/officeDocument/2006/relationships/numbering" Target="/word/numbering.xml" Id="R27ae9d02c7194582" /><Relationship Type="http://schemas.openxmlformats.org/officeDocument/2006/relationships/settings" Target="/word/settings.xml" Id="R2f7c1ebc488b44b9" /><Relationship Type="http://schemas.openxmlformats.org/officeDocument/2006/relationships/image" Target="/word/media/52d73134-c205-4743-ac4e-fef1ed98747a.png" Id="Rcca3068bb1654e89" /></Relationships>
</file>