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b7ad49b62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e6b111fd3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25d73bb1449de" /><Relationship Type="http://schemas.openxmlformats.org/officeDocument/2006/relationships/numbering" Target="/word/numbering.xml" Id="R7ea718ae61844acb" /><Relationship Type="http://schemas.openxmlformats.org/officeDocument/2006/relationships/settings" Target="/word/settings.xml" Id="Rae483da3667f499f" /><Relationship Type="http://schemas.openxmlformats.org/officeDocument/2006/relationships/image" Target="/word/media/fcaa4d73-ca47-4be5-b99a-e6f7a436a35b.png" Id="R93be6b111fd34997" /></Relationships>
</file>