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043b5f3b2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fb187c1ed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Khrabrino,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73c4a4ba0475f" /><Relationship Type="http://schemas.openxmlformats.org/officeDocument/2006/relationships/numbering" Target="/word/numbering.xml" Id="R98c2403b55984f51" /><Relationship Type="http://schemas.openxmlformats.org/officeDocument/2006/relationships/settings" Target="/word/settings.xml" Id="Rd56e59cd286e4cb6" /><Relationship Type="http://schemas.openxmlformats.org/officeDocument/2006/relationships/image" Target="/word/media/2ab16eee-db57-4318-bca8-f885d189636c.png" Id="Ra70fb187c1ed41ac" /></Relationships>
</file>