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78694a90c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69d58d5e8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Khrsovo,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03318ded54e26" /><Relationship Type="http://schemas.openxmlformats.org/officeDocument/2006/relationships/numbering" Target="/word/numbering.xml" Id="Re2e64c58f1ce4926" /><Relationship Type="http://schemas.openxmlformats.org/officeDocument/2006/relationships/settings" Target="/word/settings.xml" Id="R7f7ade4e86184ac9" /><Relationship Type="http://schemas.openxmlformats.org/officeDocument/2006/relationships/image" Target="/word/media/94b567e7-017d-4151-a19f-ce2e3d3d7885.png" Id="R4a669d58d5e84e9f" /></Relationships>
</file>