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212f72208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3912c060e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5ba98c2d940c4" /><Relationship Type="http://schemas.openxmlformats.org/officeDocument/2006/relationships/numbering" Target="/word/numbering.xml" Id="Rbe994da9b3cf4db2" /><Relationship Type="http://schemas.openxmlformats.org/officeDocument/2006/relationships/settings" Target="/word/settings.xml" Id="R2eddd23e21274009" /><Relationship Type="http://schemas.openxmlformats.org/officeDocument/2006/relationships/image" Target="/word/media/557d73cb-4b3d-4f6a-b70a-ba1a760008e0.png" Id="Rb553912c060e4558" /></Relationships>
</file>