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98a6964e2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413c2cc39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Kipilovo,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987eb1ecc4b2c" /><Relationship Type="http://schemas.openxmlformats.org/officeDocument/2006/relationships/numbering" Target="/word/numbering.xml" Id="Rf14ac3fa5b824d44" /><Relationship Type="http://schemas.openxmlformats.org/officeDocument/2006/relationships/settings" Target="/word/settings.xml" Id="Rf50138f43262471d" /><Relationship Type="http://schemas.openxmlformats.org/officeDocument/2006/relationships/image" Target="/word/media/e664a399-b125-4630-8bdb-46be665bca61.png" Id="Re32413c2cc394109" /></Relationships>
</file>