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0a4068d3e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451bdee9e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397a0bc214ae6" /><Relationship Type="http://schemas.openxmlformats.org/officeDocument/2006/relationships/numbering" Target="/word/numbering.xml" Id="R0b03f91f2cbd49a2" /><Relationship Type="http://schemas.openxmlformats.org/officeDocument/2006/relationships/settings" Target="/word/settings.xml" Id="R7a85d2142b1b4947" /><Relationship Type="http://schemas.openxmlformats.org/officeDocument/2006/relationships/image" Target="/word/media/304c03b2-d5c4-456b-b9b3-c4c0106b6c17.png" Id="R6ae451bdee9e47fb" /></Relationships>
</file>