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137d2532a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102b1aacf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Kiselitsata,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9e9f13654a73" /><Relationship Type="http://schemas.openxmlformats.org/officeDocument/2006/relationships/numbering" Target="/word/numbering.xml" Id="R466130dd06b5445b" /><Relationship Type="http://schemas.openxmlformats.org/officeDocument/2006/relationships/settings" Target="/word/settings.xml" Id="R95c9fcb5c46b40f1" /><Relationship Type="http://schemas.openxmlformats.org/officeDocument/2006/relationships/image" Target="/word/media/289a885b-6667-43dc-a9d4-18516807a98b.png" Id="R04a102b1aacf4288" /></Relationships>
</file>