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85bb356277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1a342f70c48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Knezhni Luk,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1696b98e7f49fb" /><Relationship Type="http://schemas.openxmlformats.org/officeDocument/2006/relationships/numbering" Target="/word/numbering.xml" Id="R1026f4899da04f8b" /><Relationship Type="http://schemas.openxmlformats.org/officeDocument/2006/relationships/settings" Target="/word/settings.xml" Id="Rc28e3ebcec994bca" /><Relationship Type="http://schemas.openxmlformats.org/officeDocument/2006/relationships/image" Target="/word/media/06200ec2-d972-42b5-a207-86c6123c408b.png" Id="Ra641a342f70c4883" /></Relationships>
</file>