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416a3b909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bd3cc6587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Kolyu Marinovo,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bc3fcaf9e4aee" /><Relationship Type="http://schemas.openxmlformats.org/officeDocument/2006/relationships/numbering" Target="/word/numbering.xml" Id="R9649a14fa67c46a7" /><Relationship Type="http://schemas.openxmlformats.org/officeDocument/2006/relationships/settings" Target="/word/settings.xml" Id="Rce4d356a91084a1c" /><Relationship Type="http://schemas.openxmlformats.org/officeDocument/2006/relationships/image" Target="/word/media/f5313185-cfb2-454a-a9f0-7b2828ca01dd.png" Id="Re9dbd3cc65874383" /></Relationships>
</file>