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e34ffa1e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d8e47de3e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Komatevo,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55916fa76453e" /><Relationship Type="http://schemas.openxmlformats.org/officeDocument/2006/relationships/numbering" Target="/word/numbering.xml" Id="Recc3d54201084ef2" /><Relationship Type="http://schemas.openxmlformats.org/officeDocument/2006/relationships/settings" Target="/word/settings.xml" Id="R20bbe2cb39c14dce" /><Relationship Type="http://schemas.openxmlformats.org/officeDocument/2006/relationships/image" Target="/word/media/1eba2248-f94a-4e79-831f-ad121ca989a3.png" Id="R155d8e47de3e4023" /></Relationships>
</file>