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99b228b1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e40162634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Komuniga,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5e1bcdcfc4b5a" /><Relationship Type="http://schemas.openxmlformats.org/officeDocument/2006/relationships/numbering" Target="/word/numbering.xml" Id="R70ffd240886c4100" /><Relationship Type="http://schemas.openxmlformats.org/officeDocument/2006/relationships/settings" Target="/word/settings.xml" Id="R38a6d3c9abbd47da" /><Relationship Type="http://schemas.openxmlformats.org/officeDocument/2006/relationships/image" Target="/word/media/23f028d2-2cf3-4a37-b22f-bb483e150c40.png" Id="R529e40162634497a" /></Relationships>
</file>