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1fd2b064a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09092d0ba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3bb424fb14a2b" /><Relationship Type="http://schemas.openxmlformats.org/officeDocument/2006/relationships/numbering" Target="/word/numbering.xml" Id="R6fd228e7eac744ce" /><Relationship Type="http://schemas.openxmlformats.org/officeDocument/2006/relationships/settings" Target="/word/settings.xml" Id="Ra2279a69a33d44a0" /><Relationship Type="http://schemas.openxmlformats.org/officeDocument/2006/relationships/image" Target="/word/media/b4e348ce-1177-44ec-ad74-025a0e5a9e7f.png" Id="Rdcf09092d0ba439c" /></Relationships>
</file>