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6a4401818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e86f3278d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Kormyansko,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b14fdc4ed471b" /><Relationship Type="http://schemas.openxmlformats.org/officeDocument/2006/relationships/numbering" Target="/word/numbering.xml" Id="Ra11a73a2c419418d" /><Relationship Type="http://schemas.openxmlformats.org/officeDocument/2006/relationships/settings" Target="/word/settings.xml" Id="R76d1bdbefd0e4a6d" /><Relationship Type="http://schemas.openxmlformats.org/officeDocument/2006/relationships/image" Target="/word/media/79530c8e-a415-48cf-a93e-b76c06623560.png" Id="Rf8de86f3278d4a94" /></Relationships>
</file>