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048879d2a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f3304a33e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d0ff4b0ae4fa8" /><Relationship Type="http://schemas.openxmlformats.org/officeDocument/2006/relationships/numbering" Target="/word/numbering.xml" Id="R851be5b660ed4782" /><Relationship Type="http://schemas.openxmlformats.org/officeDocument/2006/relationships/settings" Target="/word/settings.xml" Id="Ra3ce6f01b38e4511" /><Relationship Type="http://schemas.openxmlformats.org/officeDocument/2006/relationships/image" Target="/word/media/e9a4f276-f78a-4cf1-9b82-8747d438b5d3.png" Id="R376f3304a33e46fb" /></Relationships>
</file>