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351dded2f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54efabfdc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d590e90ed493f" /><Relationship Type="http://schemas.openxmlformats.org/officeDocument/2006/relationships/numbering" Target="/word/numbering.xml" Id="Red3c6a9213734aa6" /><Relationship Type="http://schemas.openxmlformats.org/officeDocument/2006/relationships/settings" Target="/word/settings.xml" Id="R9a89f46271514247" /><Relationship Type="http://schemas.openxmlformats.org/officeDocument/2006/relationships/image" Target="/word/media/5c6572ee-221b-418d-8419-5daec723a868.png" Id="R1c454efabfdc4bde" /></Relationships>
</file>