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10c3c866d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e86013d449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Kostel,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a56b5d2b474727" /><Relationship Type="http://schemas.openxmlformats.org/officeDocument/2006/relationships/numbering" Target="/word/numbering.xml" Id="R5f7dced4d52540d1" /><Relationship Type="http://schemas.openxmlformats.org/officeDocument/2006/relationships/settings" Target="/word/settings.xml" Id="R04ad418392fd4ab1" /><Relationship Type="http://schemas.openxmlformats.org/officeDocument/2006/relationships/image" Target="/word/media/20d1317d-aa2e-422a-8441-86e7bca7e257.png" Id="R49e86013d44942d2" /></Relationships>
</file>