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c88684e15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5d1059cb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e0b1d9804314" /><Relationship Type="http://schemas.openxmlformats.org/officeDocument/2006/relationships/numbering" Target="/word/numbering.xml" Id="Rff0914cde0184edb" /><Relationship Type="http://schemas.openxmlformats.org/officeDocument/2006/relationships/settings" Target="/word/settings.xml" Id="Rb37b40f6c5f14c24" /><Relationship Type="http://schemas.openxmlformats.org/officeDocument/2006/relationships/image" Target="/word/media/9d97d5d8-ac79-4f3f-bec5-2f989e545477.png" Id="Rcf85d1059cbf4d0b" /></Relationships>
</file>