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6da870975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edb97ef53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Kosturintsi,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ca72fddbb4eb7" /><Relationship Type="http://schemas.openxmlformats.org/officeDocument/2006/relationships/numbering" Target="/word/numbering.xml" Id="Rbaa36d36111f4a68" /><Relationship Type="http://schemas.openxmlformats.org/officeDocument/2006/relationships/settings" Target="/word/settings.xml" Id="R083db02b5a81401f" /><Relationship Type="http://schemas.openxmlformats.org/officeDocument/2006/relationships/image" Target="/word/media/a1133ab9-f8e7-497e-8a1d-04ef49f440aa.png" Id="R9e1edb97ef534f41" /></Relationships>
</file>