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c1879d6ad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ba600bedf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Kotutsi,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ec5b184b64a1c" /><Relationship Type="http://schemas.openxmlformats.org/officeDocument/2006/relationships/numbering" Target="/word/numbering.xml" Id="Ra4abf87acc8940c5" /><Relationship Type="http://schemas.openxmlformats.org/officeDocument/2006/relationships/settings" Target="/word/settings.xml" Id="R8f3f73dbc0614237" /><Relationship Type="http://schemas.openxmlformats.org/officeDocument/2006/relationships/image" Target="/word/media/02143a42-e69f-4dfc-9f19-cdcda40d8380.png" Id="R869ba600bedf40f9" /></Relationships>
</file>