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b8e3f2746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869cc5179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Kralevdol,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eb5430df04a42" /><Relationship Type="http://schemas.openxmlformats.org/officeDocument/2006/relationships/numbering" Target="/word/numbering.xml" Id="Re5eadb5b641a43cd" /><Relationship Type="http://schemas.openxmlformats.org/officeDocument/2006/relationships/settings" Target="/word/settings.xml" Id="R44a8b6a6098b4419" /><Relationship Type="http://schemas.openxmlformats.org/officeDocument/2006/relationships/image" Target="/word/media/c9cf0a76-2c2e-4327-8202-6f2fe71f3d42.png" Id="Ra5b869cc517943c0" /></Relationships>
</file>