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3afaa13e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3a7e53602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Krapchene,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2c0d68014523" /><Relationship Type="http://schemas.openxmlformats.org/officeDocument/2006/relationships/numbering" Target="/word/numbering.xml" Id="R21d578cfff1542b3" /><Relationship Type="http://schemas.openxmlformats.org/officeDocument/2006/relationships/settings" Target="/word/settings.xml" Id="R415cc8ada2e84ec1" /><Relationship Type="http://schemas.openxmlformats.org/officeDocument/2006/relationships/image" Target="/word/media/148ff464-eb36-42c2-9d4a-8583722e9bb8.png" Id="Rbbd3a7e5360240ac" /></Relationships>
</file>