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c90077538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643e41a50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Krasava,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1f08d8f2b4ea2" /><Relationship Type="http://schemas.openxmlformats.org/officeDocument/2006/relationships/numbering" Target="/word/numbering.xml" Id="Rb8d08a673ddc4b76" /><Relationship Type="http://schemas.openxmlformats.org/officeDocument/2006/relationships/settings" Target="/word/settings.xml" Id="R446688163f2c41df" /><Relationship Type="http://schemas.openxmlformats.org/officeDocument/2006/relationships/image" Target="/word/media/01ad423d-9f2d-40c2-a4fd-746b9b7e2d74.png" Id="R1b7643e41a5044a4" /></Relationships>
</file>