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8606ea6f5d4e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a7e3ac8a9049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Krayni Dol,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d9e06351d94bee" /><Relationship Type="http://schemas.openxmlformats.org/officeDocument/2006/relationships/numbering" Target="/word/numbering.xml" Id="Rec5a3e5304514402" /><Relationship Type="http://schemas.openxmlformats.org/officeDocument/2006/relationships/settings" Target="/word/settings.xml" Id="Rf489fb4382cc4afa" /><Relationship Type="http://schemas.openxmlformats.org/officeDocument/2006/relationships/image" Target="/word/media/21b1ef85-320b-4662-9af5-3fa80ee1bc25.png" Id="Rc2a7e3ac8a904948" /></Relationships>
</file>