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bdbecbca2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6542156ff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Kribul,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6e0101fef4b61" /><Relationship Type="http://schemas.openxmlformats.org/officeDocument/2006/relationships/numbering" Target="/word/numbering.xml" Id="R66837c611b524d0e" /><Relationship Type="http://schemas.openxmlformats.org/officeDocument/2006/relationships/settings" Target="/word/settings.xml" Id="R7f3d67b8d1034fbd" /><Relationship Type="http://schemas.openxmlformats.org/officeDocument/2006/relationships/image" Target="/word/media/34a75ff5-eb3c-4e1e-b635-2f9c6453e6b6.png" Id="R0036542156ff4f24" /></Relationships>
</file>