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4bf09ce8a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57dbca4f2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Kroyach,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3a7ff65d14c4c" /><Relationship Type="http://schemas.openxmlformats.org/officeDocument/2006/relationships/numbering" Target="/word/numbering.xml" Id="Rd10ab2e9dcd84495" /><Relationship Type="http://schemas.openxmlformats.org/officeDocument/2006/relationships/settings" Target="/word/settings.xml" Id="R60b9af630a4a49a5" /><Relationship Type="http://schemas.openxmlformats.org/officeDocument/2006/relationships/image" Target="/word/media/99ffa57b-6c84-4bec-afdf-39c286f712f9.png" Id="R76f57dbca4f24083" /></Relationships>
</file>