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5755b26b2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9cee6f874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55c377b0941bb" /><Relationship Type="http://schemas.openxmlformats.org/officeDocument/2006/relationships/numbering" Target="/word/numbering.xml" Id="Raef2a749deaa4648" /><Relationship Type="http://schemas.openxmlformats.org/officeDocument/2006/relationships/settings" Target="/word/settings.xml" Id="R038beec352224e0f" /><Relationship Type="http://schemas.openxmlformats.org/officeDocument/2006/relationships/image" Target="/word/media/84a2ecda-fb01-4581-811f-7a59e5d7ff82.png" Id="R72e9cee6f87442e9" /></Relationships>
</file>