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6d7e0121b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cb1f64ca3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df6febbfb4175" /><Relationship Type="http://schemas.openxmlformats.org/officeDocument/2006/relationships/numbering" Target="/word/numbering.xml" Id="R1bc98dcc8ca94e2d" /><Relationship Type="http://schemas.openxmlformats.org/officeDocument/2006/relationships/settings" Target="/word/settings.xml" Id="Rd51b32318d194b01" /><Relationship Type="http://schemas.openxmlformats.org/officeDocument/2006/relationships/image" Target="/word/media/4e1d3b54-44b2-451c-99fe-5c52aabe1426.png" Id="Recacb1f64ca34f78" /></Relationships>
</file>