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ec62802e9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daa75843e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Kusak,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6a82b5d444006" /><Relationship Type="http://schemas.openxmlformats.org/officeDocument/2006/relationships/numbering" Target="/word/numbering.xml" Id="R69009b5421ea4365" /><Relationship Type="http://schemas.openxmlformats.org/officeDocument/2006/relationships/settings" Target="/word/settings.xml" Id="Re4f57b5576d74cf2" /><Relationship Type="http://schemas.openxmlformats.org/officeDocument/2006/relationships/image" Target="/word/media/654bf121-3bf0-4fc5-91f0-18a2d521daf9.png" Id="R00cdaa75843e4520" /></Relationships>
</file>