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9b3b6797d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89e94c002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Kvartal Ogosta,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e027215a0477d" /><Relationship Type="http://schemas.openxmlformats.org/officeDocument/2006/relationships/numbering" Target="/word/numbering.xml" Id="R12951e795c3f4beb" /><Relationship Type="http://schemas.openxmlformats.org/officeDocument/2006/relationships/settings" Target="/word/settings.xml" Id="R41790a74aa884f15" /><Relationship Type="http://schemas.openxmlformats.org/officeDocument/2006/relationships/image" Target="/word/media/c44a6f77-864d-478f-81c8-2eee92c5cc16.png" Id="R2d689e94c0024b4f" /></Relationships>
</file>