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12766d73594e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c2e143a80841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kvartal Triugulnika,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7b9f16495747ff" /><Relationship Type="http://schemas.openxmlformats.org/officeDocument/2006/relationships/numbering" Target="/word/numbering.xml" Id="Rdc1ae720ac974d34" /><Relationship Type="http://schemas.openxmlformats.org/officeDocument/2006/relationships/settings" Target="/word/settings.xml" Id="R3af3e18437c3401f" /><Relationship Type="http://schemas.openxmlformats.org/officeDocument/2006/relationships/image" Target="/word/media/76f5cd6b-ecc9-43c0-8eb3-32324e16a48a.png" Id="Rbdc2e143a808413a" /></Relationships>
</file>