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6eb295575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37e32207f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Plovdiv,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91c68b9654c6d" /><Relationship Type="http://schemas.openxmlformats.org/officeDocument/2006/relationships/numbering" Target="/word/numbering.xml" Id="Rb728e71e3c6e4511" /><Relationship Type="http://schemas.openxmlformats.org/officeDocument/2006/relationships/settings" Target="/word/settings.xml" Id="R4445fd04a2244860" /><Relationship Type="http://schemas.openxmlformats.org/officeDocument/2006/relationships/image" Target="/word/media/9aeabfe0-5416-4645-ac63-1b12e37fa30e.png" Id="Rf8537e32207f487c" /></Relationships>
</file>