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c34a7fbe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29155a6c6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3ebc4cde742ef" /><Relationship Type="http://schemas.openxmlformats.org/officeDocument/2006/relationships/numbering" Target="/word/numbering.xml" Id="R61fdb6ba267b4db6" /><Relationship Type="http://schemas.openxmlformats.org/officeDocument/2006/relationships/settings" Target="/word/settings.xml" Id="R18821a951db745b5" /><Relationship Type="http://schemas.openxmlformats.org/officeDocument/2006/relationships/image" Target="/word/media/20a13260-1fa0-43c8-8b17-b6976620a4a0.png" Id="R56d29155a6c64c48" /></Relationships>
</file>