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d309c39cd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f5ac3321a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Ouahigouya,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aec75b69a4ec4" /><Relationship Type="http://schemas.openxmlformats.org/officeDocument/2006/relationships/numbering" Target="/word/numbering.xml" Id="R1e1844a4a2a54b2c" /><Relationship Type="http://schemas.openxmlformats.org/officeDocument/2006/relationships/settings" Target="/word/settings.xml" Id="R0e89e28848554b82" /><Relationship Type="http://schemas.openxmlformats.org/officeDocument/2006/relationships/image" Target="/word/media/c4e6d17a-3232-4576-806f-ef6e791f65a5.png" Id="R2faf5ac3321a4b33" /></Relationships>
</file>