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f239a655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cab75341f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Sebba,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3742a1044428a" /><Relationship Type="http://schemas.openxmlformats.org/officeDocument/2006/relationships/numbering" Target="/word/numbering.xml" Id="R651d7cdeabd9436b" /><Relationship Type="http://schemas.openxmlformats.org/officeDocument/2006/relationships/settings" Target="/word/settings.xml" Id="Re4acdc32dd104e78" /><Relationship Type="http://schemas.openxmlformats.org/officeDocument/2006/relationships/image" Target="/word/media/94c711b8-fbc9-48c0-9a80-bb5c71592cd5.png" Id="R489cab75341f4f10" /></Relationships>
</file>