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cb55c0340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d796eac6242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Sihanoukville, Cambodia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ba4a7162f4667" /><Relationship Type="http://schemas.openxmlformats.org/officeDocument/2006/relationships/numbering" Target="/word/numbering.xml" Id="R32c0622c6fef443f" /><Relationship Type="http://schemas.openxmlformats.org/officeDocument/2006/relationships/settings" Target="/word/settings.xml" Id="R01c67de316724f29" /><Relationship Type="http://schemas.openxmlformats.org/officeDocument/2006/relationships/image" Target="/word/media/d42f3086-c021-4362-a3fa-303dfe5a6483.png" Id="Rc6ed796eac624289" /></Relationships>
</file>