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4881ab7e745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fa05a273b24f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Akekela,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690fc0855045f1" /><Relationship Type="http://schemas.openxmlformats.org/officeDocument/2006/relationships/numbering" Target="/word/numbering.xml" Id="R2b994d45d0f3499c" /><Relationship Type="http://schemas.openxmlformats.org/officeDocument/2006/relationships/settings" Target="/word/settings.xml" Id="R79d0992ed20d4bc9" /><Relationship Type="http://schemas.openxmlformats.org/officeDocument/2006/relationships/image" Target="/word/media/6457c0c1-7293-4cef-b783-6ddbd3ba2423.png" Id="R87fa05a273b24f23" /></Relationships>
</file>