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daaa791b2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e96c6fce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fe555c434f7e" /><Relationship Type="http://schemas.openxmlformats.org/officeDocument/2006/relationships/numbering" Target="/word/numbering.xml" Id="R08929620b2654905" /><Relationship Type="http://schemas.openxmlformats.org/officeDocument/2006/relationships/settings" Target="/word/settings.xml" Id="Rc17cee8febd946b5" /><Relationship Type="http://schemas.openxmlformats.org/officeDocument/2006/relationships/image" Target="/word/media/7657e57f-13f0-4499-903c-532e9007c3e6.png" Id="Re20e96c6fceb4a4d" /></Relationships>
</file>